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start"/>
        <w:tblInd w:w="-5" w:type="dxa"/>
        <w:tblLayout w:type="fixed"/>
        <w:tblCellMar>
          <w:top w:w="14" w:type="dxa"/>
          <w:start w:w="14" w:type="dxa"/>
          <w:bottom w:w="14" w:type="dxa"/>
          <w:end w:w="14" w:type="dxa"/>
        </w:tblCellMar>
      </w:tblPr>
      <w:tblGrid>
        <w:gridCol w:w="1891"/>
        <w:gridCol w:w="3073"/>
        <w:gridCol w:w="527"/>
        <w:gridCol w:w="2332"/>
        <w:gridCol w:w="2113"/>
      </w:tblGrid>
      <w:tr>
        <w:trPr/>
        <w:tc>
          <w:tcPr>
            <w:tcW w:w="993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pageBreakBefore/>
              <w:spacing w:before="0" w:after="1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ТРАДИЦИОНЕН ЕСЕНЕН СЕМИНАР ПО ЛИНГВИСТИКА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ХОТЕЛ „МАК“, ГАБРОВО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31.10 – 02.11.2026 г.</w:t>
            </w:r>
          </w:p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ЗАЯВКА ЗА УЧАСТИЕ</w:t>
            </w:r>
          </w:p>
        </w:tc>
      </w:tr>
      <w:tr>
        <w:trPr/>
        <w:tc>
          <w:tcPr>
            <w:tcW w:w="9936" w:type="dxa"/>
            <w:gridSpan w:val="5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Моля, попълнете данните на участниците – учители и ученици! Посочените в поканата цени включват настаняване в хотела и такса за правоучастие.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Моля, попълнете данните най-долу, за да получите проформа от хотела за настаняването. Плащането на настаняването става в брой или по банков път.</w:t>
            </w:r>
          </w:p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Таксите за правоучастие ще бъдат удостоверявани чрез квитанции, издавани на място.</w:t>
            </w:r>
          </w:p>
        </w:tc>
      </w:tr>
      <w:tr>
        <w:trPr/>
        <w:tc>
          <w:tcPr>
            <w:tcW w:w="189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start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  <w:t>Лице за контакт</w:t>
            </w:r>
          </w:p>
        </w:tc>
        <w:tc>
          <w:tcPr>
            <w:tcW w:w="8045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</w:rPr>
            </w:pPr>
            <w:r>
              <w:rPr>
                <w:rFonts w:ascii="Times New Roman" w:hAnsi="Times New Roman"/>
                <w:i w:val="false"/>
                <w:iCs w:val="false"/>
              </w:rPr>
            </w:r>
          </w:p>
        </w:tc>
      </w:tr>
      <w:tr>
        <w:trPr/>
        <w:tc>
          <w:tcPr>
            <w:tcW w:w="189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start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  <w:t>Email</w:t>
            </w:r>
          </w:p>
        </w:tc>
        <w:tc>
          <w:tcPr>
            <w:tcW w:w="8045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</w:rPr>
            </w:pPr>
            <w:r>
              <w:rPr>
                <w:rFonts w:ascii="Times New Roman" w:hAnsi="Times New Roman"/>
                <w:i w:val="false"/>
                <w:iCs w:val="false"/>
              </w:rPr>
            </w:r>
          </w:p>
        </w:tc>
      </w:tr>
      <w:tr>
        <w:trPr/>
        <w:tc>
          <w:tcPr>
            <w:tcW w:w="189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start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  <w:t>Телефон</w:t>
            </w:r>
          </w:p>
        </w:tc>
        <w:tc>
          <w:tcPr>
            <w:tcW w:w="8045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</w:rPr>
            </w:pPr>
            <w:r>
              <w:rPr>
                <w:rFonts w:ascii="Times New Roman" w:hAnsi="Times New Roman"/>
                <w:i w:val="false"/>
                <w:iCs w:val="false"/>
              </w:rPr>
            </w:r>
          </w:p>
        </w:tc>
      </w:tr>
      <w:tr>
        <w:trPr/>
        <w:tc>
          <w:tcPr>
            <w:tcW w:w="1891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textDirection w:val="tbRl"/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  <w:t>Данни за участниците</w:t>
            </w:r>
          </w:p>
        </w:tc>
        <w:tc>
          <w:tcPr>
            <w:tcW w:w="3600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  <w:t>Име и фамилия на участника</w:t>
            </w:r>
          </w:p>
        </w:tc>
        <w:tc>
          <w:tcPr>
            <w:tcW w:w="233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  <w:t>Училище – град</w:t>
            </w:r>
          </w:p>
        </w:tc>
        <w:tc>
          <w:tcPr>
            <w:tcW w:w="211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  <w:t>Роля (ученик/учител)</w:t>
            </w:r>
          </w:p>
        </w:tc>
      </w:tr>
      <w:tr>
        <w:trPr/>
        <w:tc>
          <w:tcPr>
            <w:tcW w:w="189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3600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233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211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</w:tr>
      <w:tr>
        <w:trPr/>
        <w:tc>
          <w:tcPr>
            <w:tcW w:w="189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3600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233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211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</w:tr>
      <w:tr>
        <w:trPr/>
        <w:tc>
          <w:tcPr>
            <w:tcW w:w="189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3600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233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211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</w:tr>
      <w:tr>
        <w:trPr/>
        <w:tc>
          <w:tcPr>
            <w:tcW w:w="189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3600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233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211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</w:tr>
      <w:tr>
        <w:trPr/>
        <w:tc>
          <w:tcPr>
            <w:tcW w:w="189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3600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233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211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</w:tr>
      <w:tr>
        <w:trPr/>
        <w:tc>
          <w:tcPr>
            <w:tcW w:w="189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3600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233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211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</w:tr>
      <w:tr>
        <w:trPr/>
        <w:tc>
          <w:tcPr>
            <w:tcW w:w="189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3600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233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  <w:tc>
          <w:tcPr>
            <w:tcW w:w="211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</w:tr>
      <w:tr>
        <w:trPr/>
        <w:tc>
          <w:tcPr>
            <w:tcW w:w="9936" w:type="dxa"/>
            <w:gridSpan w:val="5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  <w:t>Данни за проформа (при необходимост)</w:t>
            </w:r>
          </w:p>
        </w:tc>
      </w:tr>
      <w:tr>
        <w:trPr/>
        <w:tc>
          <w:tcPr>
            <w:tcW w:w="4964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start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  <w:t>Име</w:t>
            </w:r>
          </w:p>
        </w:tc>
        <w:tc>
          <w:tcPr>
            <w:tcW w:w="4972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</w:tr>
      <w:tr>
        <w:trPr/>
        <w:tc>
          <w:tcPr>
            <w:tcW w:w="4964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start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  <w:t>Булстат/ЕГН</w:t>
            </w:r>
          </w:p>
        </w:tc>
        <w:tc>
          <w:tcPr>
            <w:tcW w:w="4972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</w:tr>
      <w:tr>
        <w:trPr/>
        <w:tc>
          <w:tcPr>
            <w:tcW w:w="4964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start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  <w:t>Адрес</w:t>
            </w:r>
          </w:p>
        </w:tc>
        <w:tc>
          <w:tcPr>
            <w:tcW w:w="4972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</w:tr>
      <w:tr>
        <w:trPr/>
        <w:tc>
          <w:tcPr>
            <w:tcW w:w="4964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start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  <w:t>МОЛ</w:t>
            </w:r>
          </w:p>
        </w:tc>
        <w:tc>
          <w:tcPr>
            <w:tcW w:w="4972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</w:tr>
      <w:tr>
        <w:trPr/>
        <w:tc>
          <w:tcPr>
            <w:tcW w:w="4964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start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  <w:t>Получател</w:t>
            </w:r>
          </w:p>
        </w:tc>
        <w:tc>
          <w:tcPr>
            <w:tcW w:w="4972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</w:rPr>
            </w:r>
          </w:p>
        </w:tc>
      </w:tr>
    </w:tbl>
    <w:p>
      <w:pPr>
        <w:pStyle w:val="Normal"/>
        <w:spacing w:before="0" w:after="72"/>
        <w:jc w:val="start"/>
        <w:rPr>
          <w:rFonts w:ascii="Times New Roman" w:hAnsi="Times New Roman" w:cs="" w:cstheme="majorBidi"/>
          <w:b w:val="false"/>
          <w:bCs w:val="false"/>
          <w:i w:val="false"/>
          <w:iCs w:val="false"/>
          <w:lang w:val="bg-BG"/>
        </w:rPr>
      </w:pPr>
      <w:r>
        <w:rPr>
          <w:rFonts w:cs="" w:cstheme="majorBidi" w:ascii="Times New Roman" w:hAnsi="Times New Roman"/>
          <w:b w:val="false"/>
          <w:bCs w:val="false"/>
          <w:i w:val="false"/>
          <w:iCs w:val="false"/>
          <w:lang w:val="bg-BG"/>
        </w:rPr>
      </w:r>
    </w:p>
    <w:sectPr>
      <w:type w:val="nextPage"/>
      <w:pgSz w:w="12240" w:h="15840"/>
      <w:pgMar w:left="1152" w:right="1152" w:gutter="0" w:header="0" w:top="1152" w:footer="0" w:bottom="115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ptos">
    <w:charset w:val="01" w:characterSet="utf-8"/>
    <w:family w:val="roman"/>
    <w:pitch w:val="variable"/>
  </w:font>
  <w:font w:name="Aptos Display">
    <w:charset w:val="01" w:characterSet="utf-8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Mono">
    <w:altName w:val="Courier New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n-US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5e38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e38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e38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e38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e38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e38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e38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e38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e38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355e38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355e38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355e38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355e38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355e38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355e38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355e38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355e38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355e38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355e38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355e38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355e38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355e38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355e38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355e38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6e74f3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e74f3"/>
    <w:rPr>
      <w:color w:val="605E5C"/>
      <w:shd w:fill="E1DFDD" w:val="clear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355e38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e38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e38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355e38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355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5b6ef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LibreOffice/26.2.5.2$Linux_X86_64 LibreOffice_project/6d2b0d33fb0f5da53a12f98bed3e9973e56ff1f0</Application>
  <AppVersion>15.0000</AppVersion>
  <Pages>1</Pages>
  <Words>94</Words>
  <Characters>563</Characters>
  <CharactersWithSpaces>640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2025-10-16T03:41:00Z</dcterms:created>
  <dc:creator>Здравко Пламенов Иванов</dc:creator>
  <dc:description/>
  <dc:language>en-US</dc:language>
  <cp:lastModifiedBy/>
  <dcterms:modified xsi:type="dcterms:W3CDTF">2026-09-12T14:07:04Z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